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bookmarkStart w:id="2" w:name="_GoBack"/>
      <w:bookmarkEnd w:id="2"/>
      <w:bookmarkStart w:id="0" w:name="OLE_LINK7"/>
      <w:bookmarkStart w:id="1" w:name="OLE_LINK6"/>
    </w:p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r>
        <w:rPr>
          <w:rFonts w:hint="eastAsia" w:ascii="宋体" w:hAnsi="宋体" w:cs="宋体"/>
          <w:b/>
          <w:spacing w:val="-6"/>
          <w:sz w:val="52"/>
          <w:szCs w:val="52"/>
        </w:rPr>
        <w:t>范县脱贫攻坚项目</w:t>
      </w:r>
      <w:bookmarkEnd w:id="0"/>
      <w:bookmarkEnd w:id="1"/>
      <w:r>
        <w:rPr>
          <w:rFonts w:hint="eastAsia" w:ascii="宋体" w:hAnsi="宋体" w:cs="宋体"/>
          <w:b/>
          <w:spacing w:val="-6"/>
          <w:sz w:val="52"/>
          <w:szCs w:val="52"/>
        </w:rPr>
        <w:t>（村级）申报文本</w:t>
      </w:r>
    </w:p>
    <w:p>
      <w:pPr>
        <w:jc w:val="center"/>
        <w:rPr>
          <w:rFonts w:hint="eastAsia" w:ascii="仿宋" w:hAnsi="仿宋" w:eastAsia="仿宋" w:cs="仿宋"/>
          <w:bCs/>
          <w:sz w:val="52"/>
          <w:szCs w:val="5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thick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>2020年范县濮城镇濮州黑猪养殖基地项目</w:t>
      </w: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项目申报部门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濮城镇郝庄村委会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村委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盖章）</w:t>
      </w:r>
    </w:p>
    <w:p>
      <w:pPr>
        <w:tabs>
          <w:tab w:val="left" w:pos="840"/>
        </w:tabs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项目申报日期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>2020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eastAsia="zh-CN"/>
        </w:rPr>
        <w:t>年02月05日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after="156" w:afterLines="50"/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村委基本概况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村委名称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范县濮城镇郝庄村民委员会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5" w:hRule="exact"/>
        </w:trPr>
        <w:tc>
          <w:tcPr>
            <w:tcW w:w="9300" w:type="dxa"/>
            <w:gridSpan w:val="2"/>
            <w:noWrap w:val="0"/>
            <w:vAlign w:val="center"/>
          </w:tcPr>
          <w:p>
            <w:pPr>
              <w:spacing w:line="520" w:lineRule="exact"/>
              <w:ind w:firstLine="840" w:firstLineChars="300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村委概况：（包括是否属于贫困村、贫困户、贫困人口等信息）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firstLine="563" w:firstLineChars="176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郝庄村是非贫困村，全村共有农业人口171户608人，其中建档立卡贫困户3户11人。</w:t>
            </w:r>
          </w:p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二、</w:t>
      </w:r>
      <w:r>
        <w:rPr>
          <w:rFonts w:hint="eastAsia"/>
          <w:b/>
          <w:snapToGrid w:val="0"/>
          <w:kern w:val="0"/>
          <w:sz w:val="44"/>
          <w:szCs w:val="44"/>
        </w:rPr>
        <w:t>项目建设信息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57"/>
        <w:gridCol w:w="21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2020年范县濮城镇濮州黑猪养殖基地项目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所属产业类别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○种植类●养殖类○加工类○休闲农业与乡村旅游○其它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申请产业到户扶持资金用于建设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黑猪养殖厂房4座,每座含自动清粪系统、自动饲喂系统、自动通风系统，自动降温系统，自动加药系统，自动光照系统等。黑猪生态放养场1处。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58"/>
              </w:tabs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项目投  资预算  （万元）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项目建设               期  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2020年9月1日至2020年10月31日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三、</w:t>
      </w:r>
      <w:r>
        <w:rPr>
          <w:rFonts w:hint="eastAsia"/>
          <w:b/>
          <w:snapToGrid w:val="0"/>
          <w:kern w:val="0"/>
          <w:sz w:val="44"/>
          <w:szCs w:val="44"/>
        </w:rPr>
        <w:t>依托企业基本情况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2"/>
        <w:gridCol w:w="187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王彪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18238300168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1158.5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年营业收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水稻种植、稻鸭、稻虾共作、生猪、黑猪养殖、深水养殖、食品加工销售、农家乐。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范县大成农业科技有限公司濮州黑猪养殖基地位于毛营村东南，占地40余亩，现有高标准养殖大棚4座，建筑面积1700平方米，生产车间500平方米，年出栏1500余头。基地硬化道路700余米、兴建排水设施500余米，变压器一台，基地现已投入使用。</w:t>
            </w:r>
          </w:p>
        </w:tc>
      </w:tr>
    </w:tbl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四、</w:t>
      </w:r>
      <w:r>
        <w:rPr>
          <w:rFonts w:hint="eastAsia"/>
          <w:b/>
          <w:snapToGrid w:val="0"/>
          <w:kern w:val="0"/>
          <w:sz w:val="44"/>
          <w:szCs w:val="44"/>
        </w:rPr>
        <w:t>绩效目标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目标类型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年度具体目标内容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可饲养母猪200头；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可出栏生猪4000头；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可提供仔猪2000头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项目带动贫困户年户均增收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800元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增加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村集体经济收入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0.24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万元；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带动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本村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建档立卡贫困人口脱贫数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户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收益对象满意度95%以上；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合作企业满意度95%以上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napToGrid w:val="0"/>
          <w:kern w:val="0"/>
          <w:sz w:val="24"/>
          <w:szCs w:val="24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numPr>
          <w:ilvl w:val="0"/>
          <w:numId w:val="3"/>
        </w:numPr>
        <w:spacing w:after="249" w:afterLines="80"/>
        <w:jc w:val="center"/>
        <w:rPr>
          <w:rFonts w:hint="eastAsia"/>
          <w:b/>
          <w:bCs/>
          <w:snapToGrid w:val="0"/>
          <w:kern w:val="0"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项目申报部门审核意见表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驻村工作队或村委意见：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firstLine="6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乡（镇、办）审核意见：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</w:tbl>
    <w:p>
      <w:pPr>
        <w:rPr>
          <w:snapToGrid w:val="0"/>
          <w:kern w:val="0"/>
        </w:rPr>
      </w:pPr>
    </w:p>
    <w:p/>
    <w:p/>
    <w:p/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76F47"/>
    <w:multiLevelType w:val="singleLevel"/>
    <w:tmpl w:val="BE176F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55CF6"/>
    <w:multiLevelType w:val="singleLevel"/>
    <w:tmpl w:val="1D355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9183A"/>
    <w:multiLevelType w:val="singleLevel"/>
    <w:tmpl w:val="78B91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C2F5C"/>
    <w:rsid w:val="0A0B154E"/>
    <w:rsid w:val="0C3C014D"/>
    <w:rsid w:val="0FE60A0A"/>
    <w:rsid w:val="104D056B"/>
    <w:rsid w:val="119C09AC"/>
    <w:rsid w:val="12210421"/>
    <w:rsid w:val="12E43F27"/>
    <w:rsid w:val="19E8676F"/>
    <w:rsid w:val="1BA8112D"/>
    <w:rsid w:val="1F557396"/>
    <w:rsid w:val="2206267B"/>
    <w:rsid w:val="23A72310"/>
    <w:rsid w:val="28D05E66"/>
    <w:rsid w:val="2AA97069"/>
    <w:rsid w:val="2DE4252B"/>
    <w:rsid w:val="315C60A2"/>
    <w:rsid w:val="36945A41"/>
    <w:rsid w:val="36FB3E07"/>
    <w:rsid w:val="398C4C58"/>
    <w:rsid w:val="3A025415"/>
    <w:rsid w:val="3FD95ABF"/>
    <w:rsid w:val="4ACB4A9B"/>
    <w:rsid w:val="522B78BC"/>
    <w:rsid w:val="556A2130"/>
    <w:rsid w:val="5D560B15"/>
    <w:rsid w:val="609E39CE"/>
    <w:rsid w:val="648571E2"/>
    <w:rsid w:val="652915D3"/>
    <w:rsid w:val="673F073F"/>
    <w:rsid w:val="6A04296A"/>
    <w:rsid w:val="6F584424"/>
    <w:rsid w:val="73544BF5"/>
    <w:rsid w:val="74F968C2"/>
    <w:rsid w:val="77A878D9"/>
    <w:rsid w:val="79833E2D"/>
    <w:rsid w:val="7A4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2020-08-13T08:09:00Z</dcterms:created>
  <dc:creator>Administrator</dc:creator>
  <cp:lastModifiedBy>李嘉伟</cp:lastModifiedBy>
  <dcterms:modified xsi:type="dcterms:W3CDTF">2020-08-17T00:26:05Z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