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北杨铺村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年工作完成情况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 xml:space="preserve">一、年初工作谋划 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ascii="仿宋_GB2312" w:eastAsia="仿宋_GB2312" w:cs="仿宋_GB2312"/>
          <w:color w:val="000000"/>
          <w:sz w:val="32"/>
          <w:szCs w:val="32"/>
        </w:rPr>
        <w:t>例：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1.维修/新建道路1500  米。 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2.挖河清淤 2000 米。</w:t>
      </w:r>
      <w:bookmarkStart w:id="1" w:name="_GoBack"/>
      <w:bookmarkEnd w:id="1"/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3.全村自来水管道改造。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二、工作谋划完成情况  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638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例：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1.完成道路修建1500米。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638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2、完成河道清淤2000多米。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ascii="等线" w:hAnsi="等线" w:eastAsia="等线" w:cs="等线"/>
          <w:color w:val="000000"/>
          <w:sz w:val="44"/>
          <w:szCs w:val="44"/>
        </w:rPr>
        <w:t>    3、村内自来水管道改造已完成。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jNkZDhlNjI5YTc2NmQ2ZDk1M2Q1NDViZmI4OWIifQ=="/>
  </w:docVars>
  <w:rsids>
    <w:rsidRoot w:val="00000000"/>
    <w:rsid w:val="1A630110"/>
    <w:rsid w:val="559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0</Lines>
  <Paragraphs>0</Paragraphs>
  <TotalTime>1</TotalTime>
  <ScaleCrop>false</ScaleCrop>
  <LinksUpToDate>false</LinksUpToDate>
  <CharactersWithSpaces>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2024-06-04T04:32:00Z</dcterms:created>
  <dc:creator>DELL</dc:creator>
  <cp:lastModifiedBy>DELL</cp:lastModifiedBy>
  <dcterms:modified xsi:type="dcterms:W3CDTF">2024-06-04T04:38:16Z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4C49D64E0F144600B55228E94B2B3AAD_12</vt:lpwstr>
  </property>
</Properties>
</file>