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E6F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东关村就如何开展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2025年度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工作汇报稿</w:t>
      </w:r>
    </w:p>
    <w:p w14:paraId="68CD9D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A6A67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尊敬的王书记、韩书记、各位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领导、同志们：</w:t>
      </w:r>
    </w:p>
    <w:p w14:paraId="4BDEB4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大家好！我是东关村党支部书记张长河。2024年度东关村在镇党委、政府的领导下凝心聚力、真抓实干、奋力冲刺，为管区整体发展贡献东关力量！下面就我村如何开展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2025年度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工作汇报如下：</w:t>
      </w:r>
    </w:p>
    <w:p w14:paraId="62FDD0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一、巩固拓展脱贫攻坚成果同乡村振兴有效衔接工作</w:t>
      </w:r>
    </w:p>
    <w:p w14:paraId="2CA191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强化结果运用，查缺补漏限时整改。始终坚持问题导向，对照考核过程中反馈的问题和不足及时梳理汇总，落实整改要求，对标对表、查缺补漏，并对排查出的问题逐一明确责任人、时限要求，做到逐项整改、动态清零，确保交出优异评估答卷。</w:t>
      </w:r>
    </w:p>
    <w:p w14:paraId="6F2844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二、民生保障工作</w:t>
      </w:r>
    </w:p>
    <w:p w14:paraId="40EC5C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村内的低保户、五保户、残疾人、孤寡老人等特殊困难群体进行全面排查，了解他们的生活状况和需求，特别是冬季保暖和生活物资储备情况。同时，协助符合条件的困难群众申请临时救助、医疗救助等相关政策，对因病致贫、因灾致贫的家庭给予重点关注和帮扶，缓解他们的生活压力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同时积极发展村集体经济，谋划筹备高标准养殖场，带动村民就业增收。</w:t>
      </w:r>
    </w:p>
    <w:p w14:paraId="5BB6F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三、基础设施建设与维护工作</w:t>
      </w:r>
    </w:p>
    <w:p w14:paraId="47FB3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对村内道路、桥梁、水利设施等基础设施进行全面检查排查，及时统计和上报，保障村民出行安全。并对灌溉渠道、机井等水利设施进行维修和保养，确保冬季灌溉用水和来年春耕用水正常。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同时筹备发展东关村集贸市场，并在村南修一条连村道路，既方便了群众出行又为集贸市场提供了便利。</w:t>
      </w:r>
    </w:p>
    <w:p w14:paraId="48C02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四、人居环境整治工作</w:t>
      </w:r>
    </w:p>
    <w:p w14:paraId="4C209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组织党员干部积极带领村民开展冬季环境卫生大扫除，重点清理村庄内外的生活垃圾、杂草、秸秆等，保持村庄整洁。同时，加强对村民环保意识的宣传教育，通过宣传标语、村民会议等形式，引导村民养成良好的卫生习惯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并对村后撂荒地块进行高标准整治。</w:t>
      </w:r>
    </w:p>
    <w:p w14:paraId="6F5BB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五、矛盾纠纷排查化解工作</w:t>
      </w:r>
    </w:p>
    <w:p w14:paraId="0DEB0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组织村两委干部、网格员等力量，开展矛盾纠纷排查工作。重点关注因土地纠纷、邻里关系、家庭矛盾等引发的问题，做到早发现、早介入、早解决。对于排查出的矛盾纠纷，通过调解委员会进行调解，按照“小事不出村，大事不出镇”的原则，妥善化解矛盾，维护村庄和谐稳定。</w:t>
      </w:r>
    </w:p>
    <w:p w14:paraId="4452C9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六、精神文明建设工作</w:t>
      </w:r>
    </w:p>
    <w:p w14:paraId="6BAD15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利用闲暇时间，组织开展丰富多彩的文化活动，如举办文艺演出、农民运动会、书法绘画比赛等，丰富村民的精神文化生活。弘扬社会主义核心价值观，通过评选 “文明家庭”“好婆媳” 等活动，树立良好的村风民风。</w:t>
      </w:r>
    </w:p>
    <w:p w14:paraId="688317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在今后的工作中，我们将继续以村民为中心，以问题为导向，不断改进工作方法，扎实推进各项工作，努力为村民创造更加美好的生活。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hY2U4NmRhOGQzMDc0Y2QzY2Y2YWE5OWNiYTU5ZjAifQ=="/>
  </w:docVars>
  <w:rsids>
    <w:rsidRoot w:val="56F24862"/>
    <w:rsid w:val="38B00D78"/>
    <w:rsid w:val="43F00C0F"/>
    <w:rsid w:val="561D5477"/>
    <w:rsid w:val="56F24862"/>
    <w:rsid w:val="665E5B82"/>
    <w:rsid w:val="7D02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942</Words>
  <Characters>942</Characters>
  <Lines>0</Lines>
  <Paragraphs>0</Paragraphs>
  <TotalTime>18</TotalTime>
  <ScaleCrop>false</ScaleCrop>
  <LinksUpToDate>false</LinksUpToDate>
  <CharactersWithSpaces>944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2024-11-18T04:40:00Z</dcterms:created>
  <dc:creator>WPS_1698135357</dc:creator>
  <cp:lastModifiedBy>WPS_1698135357</cp:lastModifiedBy>
  <dcterms:modified xsi:type="dcterms:W3CDTF">2024-12-17T02:03:58Z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E6A8E9287B4345A9A80FB9B8120E1848_13</vt:lpwstr>
  </property>
</Properties>
</file>