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375B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葛楼村202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年项目谋划</w:t>
      </w:r>
    </w:p>
    <w:p w14:paraId="6509F9B4"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1920" w:leftChars="0" w:right="0" w:rightChars="0" w:hanging="1920" w:hanging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1、麦磨香石墨黑麦面粉扩建车间1000平方，11月份完成</w:t>
      </w:r>
    </w:p>
    <w:p w14:paraId="6EE4920B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128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流转土地150亩黑麦种植，10月份完成</w:t>
      </w:r>
    </w:p>
    <w:p w14:paraId="601C1F8B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1280" w:leftChars="0" w:right="0" w:righ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蛋鸡养殖扩展800平方，8月份完成 </w:t>
      </w:r>
    </w:p>
    <w:p w14:paraId="70FD0FE0"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1280" w:leftChars="0"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B78970"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1280" w:leftChars="0"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3BF788"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1280" w:leftChars="0"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CF1ADA"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1280" w:leftChars="0"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F8027F"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1280" w:leftChars="0" w:right="0" w:rightChars="0" w:firstLine="4800" w:firstLineChars="15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濮城镇葛楼村委会       </w:t>
      </w:r>
    </w:p>
    <w:p w14:paraId="332C818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A7098"/>
    <w:multiLevelType w:val="singleLevel"/>
    <w:tmpl w:val="423A7098"/>
    <w:lvl w:ilvl="0" w:tentative="0">
      <w:start w:val="2"/>
      <w:numFmt w:val="decimal"/>
      <w:suff w:val="nothing"/>
      <w:lvlText w:val="%1、"/>
      <w:lvlJc w:val="left"/>
      <w:pPr>
        <w:ind w:left="12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100A2"/>
    <w:rsid w:val="5D4B014D"/>
    <w:rsid w:val="7E3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63</Characters>
  <Lines>0</Lines>
  <Paragraphs>0</Paragraphs>
  <TotalTime>13</TotalTime>
  <ScaleCrop>false</ScaleCrop>
  <LinksUpToDate>false</LinksUpToDate>
  <CharactersWithSpaces>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2024-12-27T01:00:00Z</dcterms:created>
  <dc:creator>Administrator</dc:creator>
  <cp:lastModifiedBy>WPS_1615466341</cp:lastModifiedBy>
  <dcterms:modified xsi:type="dcterms:W3CDTF">2025-01-08T07:52:35Z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F5C7D0215FBB41799744D13C1F7604F6_13</vt:lpwstr>
  </property>
  <property fmtid="{D5CDD505-2E9C-101B-9397-08002B2CF9AE}" pid="4" name="KSOTemplateDocerSaveRecord">
    <vt:lpwstr>eyJoZGlkIjoiYWVlYzFkYjMwYjkxZDMwMTIyOWY1OTExYTQxZmQ2ZGQiLCJ1c2VySWQiOiIxMTYxNzk1OTUyIn0=</vt:lpwstr>
  </property>
</Properties>
</file>